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492B83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7199D">
        <w:rPr>
          <w:sz w:val="28"/>
          <w:szCs w:val="28"/>
        </w:rPr>
        <w:t>8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384749">
        <w:rPr>
          <w:sz w:val="28"/>
          <w:szCs w:val="28"/>
        </w:rPr>
        <w:t xml:space="preserve">пятое </w:t>
      </w:r>
      <w:r w:rsidR="00016D26" w:rsidRPr="003D143D">
        <w:rPr>
          <w:sz w:val="28"/>
          <w:szCs w:val="28"/>
        </w:rPr>
        <w:t>засед</w:t>
      </w:r>
      <w:r w:rsidR="00384749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97199D">
        <w:rPr>
          <w:rFonts w:ascii="Times New Roman" w:hAnsi="Times New Roman" w:cs="Times New Roman"/>
          <w:color w:val="000000" w:themeColor="text1"/>
          <w:sz w:val="27"/>
          <w:szCs w:val="27"/>
        </w:rPr>
        <w:t>02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97199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руководители </w:t>
      </w:r>
      <w:r w:rsidR="00492B83">
        <w:rPr>
          <w:sz w:val="28"/>
          <w:szCs w:val="28"/>
        </w:rPr>
        <w:t>5</w:t>
      </w:r>
      <w:r w:rsidR="00C401B4">
        <w:rPr>
          <w:sz w:val="28"/>
          <w:szCs w:val="28"/>
        </w:rPr>
        <w:t xml:space="preserve"> организаций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97199D">
        <w:rPr>
          <w:sz w:val="28"/>
          <w:szCs w:val="28"/>
        </w:rPr>
        <w:t>12</w:t>
      </w:r>
      <w:r w:rsidR="00164371">
        <w:rPr>
          <w:sz w:val="28"/>
          <w:szCs w:val="28"/>
        </w:rPr>
        <w:t xml:space="preserve"> 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97199D">
        <w:rPr>
          <w:sz w:val="28"/>
          <w:szCs w:val="28"/>
        </w:rPr>
        <w:t>ей</w:t>
      </w:r>
      <w:r w:rsidR="00384749">
        <w:rPr>
          <w:sz w:val="28"/>
          <w:szCs w:val="28"/>
        </w:rPr>
        <w:t xml:space="preserve"> и 6 </w:t>
      </w:r>
      <w:r w:rsidR="00384749" w:rsidRPr="003D143D">
        <w:rPr>
          <w:sz w:val="28"/>
          <w:szCs w:val="28"/>
        </w:rPr>
        <w:t>физических лиц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по </w:t>
      </w:r>
      <w:r w:rsidR="001E4A9A" w:rsidRPr="003D143D">
        <w:rPr>
          <w:sz w:val="28"/>
          <w:szCs w:val="28"/>
        </w:rPr>
        <w:t xml:space="preserve">земельному налогу с </w:t>
      </w:r>
      <w:r w:rsidR="00492B83">
        <w:rPr>
          <w:sz w:val="28"/>
          <w:szCs w:val="28"/>
        </w:rPr>
        <w:t>организаций</w:t>
      </w:r>
      <w:r w:rsidR="001E4A9A" w:rsidRPr="003D143D">
        <w:rPr>
          <w:sz w:val="28"/>
          <w:szCs w:val="28"/>
        </w:rPr>
        <w:t xml:space="preserve">, </w:t>
      </w:r>
      <w:r w:rsidR="0097199D">
        <w:rPr>
          <w:sz w:val="28"/>
          <w:szCs w:val="28"/>
        </w:rPr>
        <w:t xml:space="preserve">земельному налогу с физических лиц, </w:t>
      </w:r>
      <w:r w:rsidR="001E4A9A" w:rsidRPr="003D143D">
        <w:rPr>
          <w:sz w:val="28"/>
          <w:szCs w:val="28"/>
        </w:rPr>
        <w:t>налогу на имущество физических лиц, единому налогу на</w:t>
      </w:r>
      <w:r w:rsidR="00384749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вмененный доход дл</w:t>
      </w:r>
      <w:r w:rsidR="00492B83">
        <w:rPr>
          <w:sz w:val="28"/>
          <w:szCs w:val="28"/>
        </w:rPr>
        <w:t>я отдельных видов деятельности</w:t>
      </w:r>
      <w:r w:rsidR="008F4E74">
        <w:rPr>
          <w:sz w:val="28"/>
          <w:szCs w:val="28"/>
        </w:rPr>
        <w:t>,</w:t>
      </w:r>
      <w:r w:rsidR="003305D7" w:rsidRPr="003305D7">
        <w:rPr>
          <w:sz w:val="28"/>
          <w:szCs w:val="28"/>
        </w:rPr>
        <w:t xml:space="preserve"> </w:t>
      </w:r>
      <w:r w:rsidR="0097199D" w:rsidRPr="003D143D">
        <w:rPr>
          <w:sz w:val="28"/>
          <w:szCs w:val="28"/>
        </w:rPr>
        <w:t>налогу взимаемому в связи с упрощенной системой налогообложения</w:t>
      </w:r>
      <w:r w:rsidR="00492B83">
        <w:rPr>
          <w:sz w:val="28"/>
          <w:szCs w:val="28"/>
        </w:rPr>
        <w:t>,</w:t>
      </w:r>
      <w:r w:rsidR="008F4E74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арендной плате за</w:t>
      </w:r>
      <w:r w:rsidR="00384749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AE27AA">
        <w:rPr>
          <w:bCs/>
          <w:sz w:val="28"/>
          <w:szCs w:val="28"/>
        </w:rPr>
        <w:t>11 155</w:t>
      </w:r>
      <w:r w:rsidR="002A3C34" w:rsidRPr="003D143D">
        <w:rPr>
          <w:bCs/>
          <w:sz w:val="28"/>
          <w:szCs w:val="28"/>
        </w:rPr>
        <w:t>,</w:t>
      </w:r>
      <w:r w:rsidR="00AE27AA">
        <w:rPr>
          <w:bCs/>
          <w:sz w:val="28"/>
          <w:szCs w:val="28"/>
        </w:rPr>
        <w:t>04</w:t>
      </w:r>
      <w:r w:rsidR="001C0CC6" w:rsidRPr="003D143D">
        <w:rPr>
          <w:sz w:val="28"/>
          <w:szCs w:val="28"/>
        </w:rPr>
        <w:t> 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AE27AA">
        <w:rPr>
          <w:sz w:val="28"/>
          <w:szCs w:val="28"/>
        </w:rPr>
        <w:t>9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AE27AA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имеющих задолженность в бюджет города Ставрополя на общую сумму </w:t>
      </w:r>
      <w:r w:rsidR="00AE27AA">
        <w:rPr>
          <w:sz w:val="28"/>
          <w:szCs w:val="28"/>
        </w:rPr>
        <w:t>6</w:t>
      </w:r>
      <w:r w:rsidR="00384749">
        <w:rPr>
          <w:sz w:val="28"/>
          <w:szCs w:val="28"/>
        </w:rPr>
        <w:t> 795</w:t>
      </w:r>
      <w:r w:rsidR="00492B83">
        <w:rPr>
          <w:sz w:val="28"/>
          <w:szCs w:val="28"/>
        </w:rPr>
        <w:t>,</w:t>
      </w:r>
      <w:r w:rsidR="00384749">
        <w:rPr>
          <w:sz w:val="28"/>
          <w:szCs w:val="28"/>
        </w:rPr>
        <w:t>61</w:t>
      </w:r>
      <w:r w:rsidR="005117AD">
        <w:rPr>
          <w:sz w:val="28"/>
          <w:szCs w:val="28"/>
        </w:rPr>
        <w:t xml:space="preserve"> тыс. рублей.</w:t>
      </w:r>
    </w:p>
    <w:p w:rsidR="00384749" w:rsidRPr="00C401B4" w:rsidRDefault="00384749" w:rsidP="0038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четырех должников на заседании </w:t>
      </w:r>
      <w:r w:rsidRPr="00C401B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подписаны </w:t>
      </w:r>
      <w:r w:rsidRPr="00C401B4">
        <w:rPr>
          <w:sz w:val="28"/>
          <w:szCs w:val="28"/>
        </w:rPr>
        <w:t>график</w:t>
      </w:r>
      <w:r>
        <w:rPr>
          <w:sz w:val="28"/>
          <w:szCs w:val="28"/>
        </w:rPr>
        <w:t>и</w:t>
      </w:r>
      <w:r w:rsidRPr="00C401B4">
        <w:rPr>
          <w:sz w:val="28"/>
          <w:szCs w:val="28"/>
        </w:rPr>
        <w:t xml:space="preserve"> погашения имеющейся задолженности </w:t>
      </w:r>
      <w:r>
        <w:rPr>
          <w:sz w:val="28"/>
          <w:szCs w:val="28"/>
        </w:rPr>
        <w:t xml:space="preserve">по налогам </w:t>
      </w:r>
      <w:r w:rsidRPr="00C401B4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988,17</w:t>
      </w:r>
      <w:r w:rsidRPr="00C401B4">
        <w:rPr>
          <w:sz w:val="28"/>
          <w:szCs w:val="28"/>
        </w:rPr>
        <w:t xml:space="preserve"> тыс. рублей.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 w:rsidR="0055097A">
        <w:rPr>
          <w:sz w:val="28"/>
          <w:szCs w:val="28"/>
        </w:rPr>
        <w:t xml:space="preserve"> и арендной плате за</w:t>
      </w:r>
      <w:r w:rsidR="00C401B4">
        <w:rPr>
          <w:sz w:val="28"/>
          <w:szCs w:val="28"/>
        </w:rPr>
        <w:t> </w:t>
      </w:r>
      <w:r w:rsidR="0055097A">
        <w:rPr>
          <w:sz w:val="28"/>
          <w:szCs w:val="28"/>
        </w:rPr>
        <w:t>землю</w:t>
      </w:r>
      <w:r w:rsidRPr="003D143D">
        <w:rPr>
          <w:sz w:val="28"/>
          <w:szCs w:val="28"/>
        </w:rPr>
        <w:t xml:space="preserve"> в сумме </w:t>
      </w:r>
      <w:r w:rsidR="00384749">
        <w:rPr>
          <w:sz w:val="28"/>
          <w:szCs w:val="28"/>
        </w:rPr>
        <w:t>988,17</w:t>
      </w:r>
      <w:r w:rsidRPr="003D143D">
        <w:rPr>
          <w:sz w:val="28"/>
          <w:szCs w:val="28"/>
        </w:rPr>
        <w:t xml:space="preserve"> тыс. рублей</w:t>
      </w:r>
      <w:r w:rsidR="008F138F" w:rsidRPr="003D143D">
        <w:rPr>
          <w:sz w:val="28"/>
          <w:szCs w:val="28"/>
        </w:rPr>
        <w:t>.</w:t>
      </w:r>
      <w:r w:rsidRPr="003D143D">
        <w:rPr>
          <w:sz w:val="28"/>
          <w:szCs w:val="28"/>
        </w:rPr>
        <w:t xml:space="preserve"> 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приглашены</w:t>
      </w:r>
      <w:r w:rsidR="00384749" w:rsidRPr="00384749">
        <w:rPr>
          <w:sz w:val="28"/>
          <w:szCs w:val="28"/>
        </w:rPr>
        <w:t xml:space="preserve"> </w:t>
      </w:r>
      <w:r w:rsidR="00384749">
        <w:rPr>
          <w:sz w:val="28"/>
          <w:szCs w:val="28"/>
        </w:rPr>
        <w:t>повторно.</w:t>
      </w:r>
      <w:r w:rsidR="008E70FD">
        <w:rPr>
          <w:sz w:val="28"/>
          <w:szCs w:val="28"/>
        </w:rPr>
        <w:t xml:space="preserve"> 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6D26"/>
    <w:rsid w:val="000472B5"/>
    <w:rsid w:val="000D74A2"/>
    <w:rsid w:val="00133866"/>
    <w:rsid w:val="00164371"/>
    <w:rsid w:val="001C0CC6"/>
    <w:rsid w:val="001E3111"/>
    <w:rsid w:val="001E4A9A"/>
    <w:rsid w:val="001F2441"/>
    <w:rsid w:val="00202EB3"/>
    <w:rsid w:val="00251620"/>
    <w:rsid w:val="00277D82"/>
    <w:rsid w:val="002A3C34"/>
    <w:rsid w:val="002B551B"/>
    <w:rsid w:val="00315358"/>
    <w:rsid w:val="00317EF9"/>
    <w:rsid w:val="003305D7"/>
    <w:rsid w:val="0036235A"/>
    <w:rsid w:val="00367305"/>
    <w:rsid w:val="00384749"/>
    <w:rsid w:val="003B3AB1"/>
    <w:rsid w:val="003D143D"/>
    <w:rsid w:val="0040173D"/>
    <w:rsid w:val="004132DD"/>
    <w:rsid w:val="0041550A"/>
    <w:rsid w:val="00441336"/>
    <w:rsid w:val="0047465C"/>
    <w:rsid w:val="0047720B"/>
    <w:rsid w:val="004850AF"/>
    <w:rsid w:val="00492B83"/>
    <w:rsid w:val="00505CC5"/>
    <w:rsid w:val="00506DB1"/>
    <w:rsid w:val="005117AD"/>
    <w:rsid w:val="0055097A"/>
    <w:rsid w:val="00595E86"/>
    <w:rsid w:val="005B2964"/>
    <w:rsid w:val="005B37E8"/>
    <w:rsid w:val="005B5591"/>
    <w:rsid w:val="005E18B7"/>
    <w:rsid w:val="0063747D"/>
    <w:rsid w:val="00663E33"/>
    <w:rsid w:val="0067421F"/>
    <w:rsid w:val="00674945"/>
    <w:rsid w:val="006777EA"/>
    <w:rsid w:val="006A6AB2"/>
    <w:rsid w:val="006D4D83"/>
    <w:rsid w:val="007356E8"/>
    <w:rsid w:val="00761A85"/>
    <w:rsid w:val="00883BE5"/>
    <w:rsid w:val="0088752D"/>
    <w:rsid w:val="008A5C0D"/>
    <w:rsid w:val="008C0F31"/>
    <w:rsid w:val="008E4C8C"/>
    <w:rsid w:val="008E70FD"/>
    <w:rsid w:val="008F138F"/>
    <w:rsid w:val="008F28A7"/>
    <w:rsid w:val="008F4E74"/>
    <w:rsid w:val="00917777"/>
    <w:rsid w:val="009319FB"/>
    <w:rsid w:val="0097199D"/>
    <w:rsid w:val="009865F5"/>
    <w:rsid w:val="00987522"/>
    <w:rsid w:val="009877AE"/>
    <w:rsid w:val="009F6175"/>
    <w:rsid w:val="00A165A3"/>
    <w:rsid w:val="00A273AC"/>
    <w:rsid w:val="00A424E9"/>
    <w:rsid w:val="00A70E98"/>
    <w:rsid w:val="00AE27AA"/>
    <w:rsid w:val="00B23232"/>
    <w:rsid w:val="00B30376"/>
    <w:rsid w:val="00B427CA"/>
    <w:rsid w:val="00B84DFD"/>
    <w:rsid w:val="00C401B4"/>
    <w:rsid w:val="00C601FA"/>
    <w:rsid w:val="00CD25D5"/>
    <w:rsid w:val="00CD7CE8"/>
    <w:rsid w:val="00D059AE"/>
    <w:rsid w:val="00D14854"/>
    <w:rsid w:val="00D27565"/>
    <w:rsid w:val="00D44CE4"/>
    <w:rsid w:val="00D94C10"/>
    <w:rsid w:val="00DA2623"/>
    <w:rsid w:val="00DA369F"/>
    <w:rsid w:val="00DB68B1"/>
    <w:rsid w:val="00DC2F9F"/>
    <w:rsid w:val="00E00047"/>
    <w:rsid w:val="00E066A9"/>
    <w:rsid w:val="00E543E5"/>
    <w:rsid w:val="00EA73E9"/>
    <w:rsid w:val="00EB21E3"/>
    <w:rsid w:val="00EB2215"/>
    <w:rsid w:val="00EC3D28"/>
    <w:rsid w:val="00ED2DCF"/>
    <w:rsid w:val="00EE0B19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23</cp:revision>
  <cp:lastPrinted>2021-03-09T08:22:00Z</cp:lastPrinted>
  <dcterms:created xsi:type="dcterms:W3CDTF">2020-12-14T13:56:00Z</dcterms:created>
  <dcterms:modified xsi:type="dcterms:W3CDTF">2021-05-31T08:08:00Z</dcterms:modified>
</cp:coreProperties>
</file>